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8744" w14:textId="77777777" w:rsidR="00C908DA" w:rsidRDefault="00C908DA" w:rsidP="00CA3F9B">
      <w:pPr>
        <w:jc w:val="both"/>
        <w:rPr>
          <w:rFonts w:ascii="Arial" w:hAnsi="Arial" w:cs="Arial"/>
          <w:b/>
          <w:bCs/>
          <w:sz w:val="22"/>
          <w:szCs w:val="22"/>
        </w:rPr>
      </w:pPr>
    </w:p>
    <w:p w14:paraId="315AD15F" w14:textId="262EA555" w:rsidR="00C908DA" w:rsidRPr="00C908DA" w:rsidRDefault="00C908DA" w:rsidP="00CA3F9B">
      <w:pPr>
        <w:jc w:val="both"/>
        <w:rPr>
          <w:rFonts w:ascii="Arial" w:hAnsi="Arial" w:cs="Arial"/>
          <w:sz w:val="22"/>
          <w:szCs w:val="22"/>
        </w:rPr>
      </w:pPr>
      <w:r w:rsidRPr="00C908DA">
        <w:rPr>
          <w:rFonts w:ascii="Arial" w:hAnsi="Arial" w:cs="Arial"/>
          <w:b/>
          <w:bCs/>
          <w:sz w:val="22"/>
          <w:szCs w:val="22"/>
        </w:rPr>
        <w:t>Subject:</w:t>
      </w:r>
      <w:r w:rsidRPr="00C908DA">
        <w:rPr>
          <w:rFonts w:ascii="Arial" w:hAnsi="Arial" w:cs="Arial"/>
          <w:sz w:val="22"/>
          <w:szCs w:val="22"/>
        </w:rPr>
        <w:t xml:space="preserve"> Request for Approval: 2025 APAC Avature Conference Attendance</w:t>
      </w:r>
    </w:p>
    <w:p w14:paraId="041F0574" w14:textId="77777777" w:rsidR="00C908DA" w:rsidRPr="00C908DA" w:rsidRDefault="00C908DA" w:rsidP="00CA3F9B">
      <w:pPr>
        <w:jc w:val="both"/>
        <w:rPr>
          <w:rFonts w:ascii="Arial" w:hAnsi="Arial" w:cs="Arial"/>
          <w:sz w:val="22"/>
          <w:szCs w:val="22"/>
        </w:rPr>
      </w:pPr>
    </w:p>
    <w:p w14:paraId="3520E1BF" w14:textId="77777777" w:rsidR="00C908DA" w:rsidRPr="00C908DA" w:rsidRDefault="00C908DA" w:rsidP="00CA3F9B">
      <w:pPr>
        <w:jc w:val="both"/>
        <w:rPr>
          <w:rFonts w:ascii="Arial" w:hAnsi="Arial" w:cs="Arial"/>
          <w:sz w:val="22"/>
          <w:szCs w:val="22"/>
        </w:rPr>
      </w:pPr>
      <w:r w:rsidRPr="00C908DA">
        <w:rPr>
          <w:rFonts w:ascii="Arial" w:hAnsi="Arial" w:cs="Arial"/>
          <w:sz w:val="22"/>
          <w:szCs w:val="22"/>
        </w:rPr>
        <w:t xml:space="preserve">Dear </w:t>
      </w:r>
      <w:r w:rsidRPr="00C908DA">
        <w:rPr>
          <w:rFonts w:ascii="Arial" w:hAnsi="Arial" w:cs="Arial"/>
          <w:sz w:val="22"/>
          <w:szCs w:val="22"/>
          <w:highlight w:val="yellow"/>
        </w:rPr>
        <w:t>[Manager's Name]</w:t>
      </w:r>
      <w:r w:rsidRPr="00C908DA">
        <w:rPr>
          <w:rFonts w:ascii="Arial" w:hAnsi="Arial" w:cs="Arial"/>
          <w:sz w:val="22"/>
          <w:szCs w:val="22"/>
        </w:rPr>
        <w:t>,</w:t>
      </w:r>
    </w:p>
    <w:p w14:paraId="4981357A" w14:textId="77777777" w:rsidR="00C908DA" w:rsidRPr="00C908DA" w:rsidRDefault="00C908DA" w:rsidP="00CA3F9B">
      <w:pPr>
        <w:jc w:val="both"/>
        <w:rPr>
          <w:rFonts w:ascii="Arial" w:hAnsi="Arial" w:cs="Arial"/>
          <w:sz w:val="22"/>
          <w:szCs w:val="22"/>
        </w:rPr>
      </w:pPr>
    </w:p>
    <w:p w14:paraId="56A58600" w14:textId="14C53C0D" w:rsidR="00C57E28" w:rsidRDefault="00C57E28" w:rsidP="00CA3F9B">
      <w:pPr>
        <w:jc w:val="both"/>
        <w:rPr>
          <w:rFonts w:ascii="Arial" w:hAnsi="Arial" w:cs="Arial"/>
          <w:sz w:val="22"/>
          <w:szCs w:val="22"/>
        </w:rPr>
      </w:pPr>
      <w:r w:rsidRPr="00C57E28">
        <w:rPr>
          <w:rFonts w:ascii="Arial" w:hAnsi="Arial" w:cs="Arial"/>
          <w:sz w:val="22"/>
          <w:szCs w:val="22"/>
        </w:rPr>
        <w:t xml:space="preserve">I am seeking your approval to attend the </w:t>
      </w:r>
      <w:hyperlink r:id="rId8" w:history="1">
        <w:r w:rsidRPr="00385A90">
          <w:rPr>
            <w:rStyle w:val="Hyperlink"/>
            <w:rFonts w:ascii="Arial" w:hAnsi="Arial" w:cs="Arial"/>
            <w:sz w:val="22"/>
            <w:szCs w:val="22"/>
          </w:rPr>
          <w:t>2025 APAC Avature Conference</w:t>
        </w:r>
      </w:hyperlink>
      <w:r w:rsidRPr="00C57E28">
        <w:rPr>
          <w:rFonts w:ascii="Arial" w:hAnsi="Arial" w:cs="Arial"/>
          <w:sz w:val="22"/>
          <w:szCs w:val="22"/>
        </w:rPr>
        <w:t xml:space="preserve"> in Melbourne. </w:t>
      </w:r>
      <w:r w:rsidR="009E03A3" w:rsidRPr="009E03A3">
        <w:rPr>
          <w:rFonts w:ascii="Arial" w:hAnsi="Arial" w:cs="Arial"/>
          <w:sz w:val="22"/>
          <w:szCs w:val="22"/>
        </w:rPr>
        <w:t>This one-day event offers a valuable opportunity to enhance our HR practices at no additional cost, providing insights into current HR trends and innovations.</w:t>
      </w:r>
    </w:p>
    <w:p w14:paraId="68FFF83D" w14:textId="77777777" w:rsidR="00A1250F" w:rsidRPr="00C908DA" w:rsidRDefault="00A1250F" w:rsidP="00CA3F9B">
      <w:pPr>
        <w:jc w:val="both"/>
        <w:rPr>
          <w:rFonts w:ascii="Arial" w:hAnsi="Arial" w:cs="Arial"/>
          <w:sz w:val="22"/>
          <w:szCs w:val="22"/>
        </w:rPr>
      </w:pPr>
    </w:p>
    <w:p w14:paraId="00E378C9" w14:textId="77777777" w:rsidR="00C908DA" w:rsidRPr="00C908DA" w:rsidRDefault="00C908DA" w:rsidP="00CA3F9B">
      <w:pPr>
        <w:jc w:val="both"/>
        <w:rPr>
          <w:rFonts w:ascii="Arial" w:hAnsi="Arial" w:cs="Arial"/>
          <w:b/>
          <w:bCs/>
          <w:sz w:val="22"/>
          <w:szCs w:val="22"/>
          <w:u w:val="single"/>
        </w:rPr>
      </w:pPr>
      <w:r w:rsidRPr="00C908DA">
        <w:rPr>
          <w:rFonts w:ascii="Arial" w:hAnsi="Arial" w:cs="Arial"/>
          <w:b/>
          <w:bCs/>
          <w:sz w:val="22"/>
          <w:szCs w:val="22"/>
          <w:u w:val="single"/>
        </w:rPr>
        <w:t>Event Overview:</w:t>
      </w:r>
    </w:p>
    <w:p w14:paraId="319D603B" w14:textId="77777777" w:rsidR="00C908DA" w:rsidRPr="00C908DA" w:rsidRDefault="00C908DA" w:rsidP="00CA3F9B">
      <w:pPr>
        <w:jc w:val="both"/>
        <w:rPr>
          <w:rFonts w:ascii="Arial" w:hAnsi="Arial" w:cs="Arial"/>
          <w:sz w:val="22"/>
          <w:szCs w:val="22"/>
        </w:rPr>
      </w:pPr>
    </w:p>
    <w:p w14:paraId="7D818D86" w14:textId="7F85E5C1" w:rsidR="00C908DA" w:rsidRPr="00C908DA" w:rsidRDefault="00C908DA" w:rsidP="00CA3F9B">
      <w:pPr>
        <w:pStyle w:val="ListParagraph"/>
        <w:numPr>
          <w:ilvl w:val="0"/>
          <w:numId w:val="24"/>
        </w:numPr>
        <w:jc w:val="both"/>
        <w:rPr>
          <w:rFonts w:ascii="Arial" w:hAnsi="Arial" w:cs="Arial"/>
          <w:sz w:val="22"/>
          <w:szCs w:val="22"/>
        </w:rPr>
      </w:pPr>
      <w:r w:rsidRPr="00253D9B">
        <w:rPr>
          <w:rFonts w:ascii="Arial" w:hAnsi="Arial" w:cs="Arial"/>
          <w:b/>
          <w:bCs/>
          <w:sz w:val="22"/>
          <w:szCs w:val="22"/>
        </w:rPr>
        <w:t>Date:</w:t>
      </w:r>
      <w:r w:rsidRPr="00C908DA">
        <w:rPr>
          <w:rFonts w:ascii="Arial" w:hAnsi="Arial" w:cs="Arial"/>
          <w:sz w:val="22"/>
          <w:szCs w:val="22"/>
        </w:rPr>
        <w:t xml:space="preserve"> </w:t>
      </w:r>
      <w:r w:rsidR="00EA14F9">
        <w:rPr>
          <w:rFonts w:ascii="Arial" w:hAnsi="Arial" w:cs="Arial" w:hint="eastAsia"/>
          <w:sz w:val="22"/>
          <w:szCs w:val="22"/>
          <w:lang w:eastAsia="zh-CN"/>
        </w:rPr>
        <w:t xml:space="preserve">Wednesday, </w:t>
      </w:r>
      <w:r w:rsidRPr="00C908DA">
        <w:rPr>
          <w:rFonts w:ascii="Arial" w:hAnsi="Arial" w:cs="Arial"/>
          <w:sz w:val="22"/>
          <w:szCs w:val="22"/>
        </w:rPr>
        <w:t>March 19, 2025</w:t>
      </w:r>
    </w:p>
    <w:p w14:paraId="6E1F4E11" w14:textId="664E26E8" w:rsidR="00C908DA" w:rsidRPr="00C908DA" w:rsidRDefault="00C908DA" w:rsidP="00CA3F9B">
      <w:pPr>
        <w:pStyle w:val="ListParagraph"/>
        <w:numPr>
          <w:ilvl w:val="0"/>
          <w:numId w:val="24"/>
        </w:numPr>
        <w:jc w:val="both"/>
        <w:rPr>
          <w:rFonts w:ascii="Arial" w:hAnsi="Arial" w:cs="Arial"/>
          <w:sz w:val="22"/>
          <w:szCs w:val="22"/>
        </w:rPr>
      </w:pPr>
      <w:r w:rsidRPr="00253D9B">
        <w:rPr>
          <w:rFonts w:ascii="Arial" w:hAnsi="Arial" w:cs="Arial"/>
          <w:b/>
          <w:bCs/>
          <w:sz w:val="22"/>
          <w:szCs w:val="22"/>
        </w:rPr>
        <w:t>Venue:</w:t>
      </w:r>
      <w:r w:rsidRPr="00C908DA">
        <w:rPr>
          <w:rFonts w:ascii="Arial" w:hAnsi="Arial" w:cs="Arial"/>
          <w:sz w:val="22"/>
          <w:szCs w:val="22"/>
        </w:rPr>
        <w:t xml:space="preserve"> The Terrace, </w:t>
      </w:r>
      <w:r w:rsidR="00026A02">
        <w:rPr>
          <w:rFonts w:ascii="Arial" w:hAnsi="Arial" w:cs="Arial" w:hint="eastAsia"/>
          <w:sz w:val="22"/>
          <w:szCs w:val="22"/>
          <w:lang w:eastAsia="zh-CN"/>
        </w:rPr>
        <w:t xml:space="preserve">Royal Botanic Gardens </w:t>
      </w:r>
      <w:r w:rsidRPr="00C908DA">
        <w:rPr>
          <w:rFonts w:ascii="Arial" w:hAnsi="Arial" w:cs="Arial"/>
          <w:sz w:val="22"/>
          <w:szCs w:val="22"/>
        </w:rPr>
        <w:t>Melbourne</w:t>
      </w:r>
    </w:p>
    <w:p w14:paraId="0238060F" w14:textId="6A77A95A" w:rsidR="00C908DA" w:rsidRPr="00C908DA" w:rsidRDefault="00C908DA" w:rsidP="00CA3F9B">
      <w:pPr>
        <w:pStyle w:val="ListParagraph"/>
        <w:numPr>
          <w:ilvl w:val="0"/>
          <w:numId w:val="24"/>
        </w:numPr>
        <w:jc w:val="both"/>
        <w:rPr>
          <w:rFonts w:ascii="Arial" w:hAnsi="Arial" w:cs="Arial"/>
          <w:sz w:val="22"/>
          <w:szCs w:val="22"/>
        </w:rPr>
      </w:pPr>
      <w:r w:rsidRPr="00253D9B">
        <w:rPr>
          <w:rFonts w:ascii="Arial" w:hAnsi="Arial" w:cs="Arial"/>
          <w:b/>
          <w:bCs/>
          <w:sz w:val="22"/>
          <w:szCs w:val="22"/>
        </w:rPr>
        <w:t>Cost:</w:t>
      </w:r>
      <w:r w:rsidRPr="00C908DA">
        <w:rPr>
          <w:rFonts w:ascii="Arial" w:hAnsi="Arial" w:cs="Arial"/>
          <w:sz w:val="22"/>
          <w:szCs w:val="22"/>
        </w:rPr>
        <w:t xml:space="preserve"> Complimentary</w:t>
      </w:r>
      <w:r w:rsidR="00EC178C">
        <w:rPr>
          <w:rFonts w:ascii="Arial" w:hAnsi="Arial" w:cs="Arial" w:hint="eastAsia"/>
          <w:sz w:val="22"/>
          <w:szCs w:val="22"/>
          <w:lang w:eastAsia="zh-CN"/>
        </w:rPr>
        <w:t xml:space="preserve"> </w:t>
      </w:r>
      <w:r w:rsidR="00154695">
        <w:rPr>
          <w:rFonts w:ascii="Arial" w:hAnsi="Arial" w:cs="Arial" w:hint="eastAsia"/>
          <w:sz w:val="22"/>
          <w:szCs w:val="22"/>
          <w:lang w:eastAsia="zh-CN"/>
        </w:rPr>
        <w:t>R</w:t>
      </w:r>
      <w:r w:rsidR="00EC178C">
        <w:rPr>
          <w:rFonts w:ascii="Arial" w:hAnsi="Arial" w:cs="Arial" w:hint="eastAsia"/>
          <w:sz w:val="22"/>
          <w:szCs w:val="22"/>
          <w:lang w:eastAsia="zh-CN"/>
        </w:rPr>
        <w:t>egistration</w:t>
      </w:r>
    </w:p>
    <w:p w14:paraId="46BCC2A7" w14:textId="77777777" w:rsidR="00C908DA" w:rsidRDefault="00C908DA" w:rsidP="00CA3F9B">
      <w:pPr>
        <w:jc w:val="both"/>
        <w:rPr>
          <w:rFonts w:ascii="Arial" w:hAnsi="Arial" w:cs="Arial"/>
          <w:sz w:val="22"/>
          <w:szCs w:val="22"/>
        </w:rPr>
      </w:pPr>
    </w:p>
    <w:p w14:paraId="1D0C72EB" w14:textId="5A5DC700" w:rsidR="00C908DA" w:rsidRPr="00C908DA" w:rsidRDefault="00C908DA" w:rsidP="00CA3F9B">
      <w:pPr>
        <w:jc w:val="both"/>
        <w:rPr>
          <w:rFonts w:ascii="Arial" w:hAnsi="Arial" w:cs="Arial"/>
          <w:b/>
          <w:bCs/>
          <w:sz w:val="22"/>
          <w:szCs w:val="22"/>
          <w:u w:val="single"/>
        </w:rPr>
      </w:pPr>
      <w:r w:rsidRPr="00C908DA">
        <w:rPr>
          <w:rFonts w:ascii="Arial" w:hAnsi="Arial" w:cs="Arial"/>
          <w:b/>
          <w:bCs/>
          <w:sz w:val="22"/>
          <w:szCs w:val="22"/>
          <w:u w:val="single"/>
        </w:rPr>
        <w:t>Highlighted Sessions:</w:t>
      </w:r>
    </w:p>
    <w:p w14:paraId="01A17153" w14:textId="77777777" w:rsidR="00C908DA" w:rsidRPr="00C908DA" w:rsidRDefault="00C908DA" w:rsidP="00CA3F9B">
      <w:pPr>
        <w:jc w:val="both"/>
        <w:rPr>
          <w:rFonts w:ascii="Arial" w:hAnsi="Arial" w:cs="Arial"/>
          <w:sz w:val="22"/>
          <w:szCs w:val="22"/>
        </w:rPr>
      </w:pPr>
    </w:p>
    <w:p w14:paraId="50625B1F" w14:textId="77777777" w:rsidR="00BF4D3A" w:rsidRPr="00BF4D3A" w:rsidRDefault="00E52128" w:rsidP="004D4855">
      <w:pPr>
        <w:pStyle w:val="ListParagraph"/>
        <w:numPr>
          <w:ilvl w:val="0"/>
          <w:numId w:val="29"/>
        </w:numPr>
        <w:jc w:val="both"/>
        <w:rPr>
          <w:rFonts w:ascii="Arial" w:hAnsi="Arial" w:cs="Arial"/>
          <w:b/>
          <w:bCs/>
          <w:sz w:val="22"/>
          <w:szCs w:val="22"/>
          <w:u w:val="single"/>
        </w:rPr>
      </w:pPr>
      <w:r w:rsidRPr="00BF4D3A">
        <w:rPr>
          <w:rFonts w:ascii="Arial" w:hAnsi="Arial" w:cs="Arial" w:hint="eastAsia"/>
          <w:b/>
          <w:bCs/>
          <w:sz w:val="22"/>
          <w:szCs w:val="22"/>
          <w:lang w:eastAsia="zh-CN"/>
        </w:rPr>
        <w:t>Inspirational</w:t>
      </w:r>
      <w:r w:rsidR="00026A02" w:rsidRPr="00BF4D3A">
        <w:rPr>
          <w:rFonts w:ascii="Arial" w:hAnsi="Arial" w:cs="Arial" w:hint="eastAsia"/>
          <w:b/>
          <w:bCs/>
          <w:sz w:val="22"/>
          <w:szCs w:val="22"/>
          <w:lang w:eastAsia="zh-CN"/>
        </w:rPr>
        <w:t xml:space="preserve"> </w:t>
      </w:r>
      <w:r w:rsidR="00F231D9" w:rsidRPr="00BF4D3A">
        <w:rPr>
          <w:rFonts w:ascii="Arial" w:hAnsi="Arial" w:cs="Arial"/>
          <w:b/>
          <w:bCs/>
          <w:sz w:val="22"/>
          <w:szCs w:val="22"/>
        </w:rPr>
        <w:t xml:space="preserve">Keynote by </w:t>
      </w:r>
      <w:r w:rsidRPr="00BF4D3A">
        <w:rPr>
          <w:rFonts w:ascii="Arial" w:hAnsi="Arial" w:cs="Arial" w:hint="eastAsia"/>
          <w:b/>
          <w:bCs/>
          <w:sz w:val="22"/>
          <w:szCs w:val="22"/>
          <w:lang w:eastAsia="zh-CN"/>
        </w:rPr>
        <w:t xml:space="preserve">Olympic Gold Medalist </w:t>
      </w:r>
      <w:r w:rsidR="00F231D9" w:rsidRPr="00BF4D3A">
        <w:rPr>
          <w:rFonts w:ascii="Arial" w:hAnsi="Arial" w:cs="Arial"/>
          <w:b/>
          <w:bCs/>
          <w:sz w:val="22"/>
          <w:szCs w:val="22"/>
        </w:rPr>
        <w:t>Chloe Dalton:</w:t>
      </w:r>
      <w:r w:rsidR="00F231D9" w:rsidRPr="00BF4D3A">
        <w:rPr>
          <w:rFonts w:ascii="Arial" w:hAnsi="Arial" w:cs="Arial"/>
          <w:sz w:val="22"/>
          <w:szCs w:val="22"/>
        </w:rPr>
        <w:t xml:space="preserve"> </w:t>
      </w:r>
      <w:r w:rsidR="00C57E28" w:rsidRPr="00BF4D3A">
        <w:rPr>
          <w:rFonts w:ascii="Arial" w:hAnsi="Arial" w:cs="Arial"/>
          <w:sz w:val="22"/>
          <w:szCs w:val="22"/>
        </w:rPr>
        <w:t xml:space="preserve">Chloe will </w:t>
      </w:r>
      <w:r w:rsidR="00BF4D3A" w:rsidRPr="00BF4D3A">
        <w:rPr>
          <w:rFonts w:ascii="Arial" w:hAnsi="Arial" w:cs="Arial"/>
          <w:sz w:val="22"/>
          <w:szCs w:val="22"/>
        </w:rPr>
        <w:t>share insights on integrating resilience into leadership, offering practical strategies for enhancing both personal and organizational growth.</w:t>
      </w:r>
    </w:p>
    <w:p w14:paraId="4EBEE8B7" w14:textId="2CCA4BE9" w:rsidR="00A61133" w:rsidRPr="00A61133" w:rsidRDefault="00F231D9" w:rsidP="00473FE8">
      <w:pPr>
        <w:pStyle w:val="ListParagraph"/>
        <w:numPr>
          <w:ilvl w:val="0"/>
          <w:numId w:val="29"/>
        </w:numPr>
        <w:jc w:val="both"/>
        <w:rPr>
          <w:rFonts w:ascii="Arial" w:hAnsi="Arial" w:cs="Arial"/>
          <w:b/>
          <w:bCs/>
          <w:sz w:val="22"/>
          <w:szCs w:val="22"/>
          <w:u w:val="single"/>
        </w:rPr>
      </w:pPr>
      <w:r w:rsidRPr="00A61133">
        <w:rPr>
          <w:rFonts w:ascii="Arial" w:hAnsi="Arial" w:cs="Arial"/>
          <w:b/>
          <w:bCs/>
          <w:sz w:val="22"/>
          <w:szCs w:val="22"/>
        </w:rPr>
        <w:t>CHRO Circle Roundtable:</w:t>
      </w:r>
      <w:r w:rsidRPr="00A61133">
        <w:rPr>
          <w:rFonts w:ascii="Arial" w:hAnsi="Arial" w:cs="Arial"/>
          <w:sz w:val="22"/>
          <w:szCs w:val="22"/>
        </w:rPr>
        <w:t xml:space="preserve"> </w:t>
      </w:r>
      <w:r w:rsidR="00A61133" w:rsidRPr="00A61133">
        <w:rPr>
          <w:rFonts w:ascii="Arial" w:hAnsi="Arial" w:cs="Arial"/>
          <w:sz w:val="22"/>
          <w:szCs w:val="22"/>
          <w:lang w:eastAsia="zh-CN"/>
        </w:rPr>
        <w:t xml:space="preserve">Engage with leading HR </w:t>
      </w:r>
      <w:r w:rsidR="003A0E45">
        <w:rPr>
          <w:rFonts w:ascii="Arial" w:hAnsi="Arial" w:cs="Arial" w:hint="eastAsia"/>
          <w:sz w:val="22"/>
          <w:szCs w:val="22"/>
          <w:lang w:eastAsia="zh-CN"/>
        </w:rPr>
        <w:t>professionals</w:t>
      </w:r>
      <w:r w:rsidR="00A61133" w:rsidRPr="00A61133">
        <w:rPr>
          <w:rFonts w:ascii="Arial" w:hAnsi="Arial" w:cs="Arial"/>
          <w:sz w:val="22"/>
          <w:szCs w:val="22"/>
          <w:lang w:eastAsia="zh-CN"/>
        </w:rPr>
        <w:t xml:space="preserve"> as they share their insights on navigating current challenges within the HR community.</w:t>
      </w:r>
    </w:p>
    <w:p w14:paraId="2D57055C" w14:textId="49A15ECE" w:rsidR="00BF4D3A" w:rsidRPr="00A61133" w:rsidRDefault="00E52128" w:rsidP="00473FE8">
      <w:pPr>
        <w:pStyle w:val="ListParagraph"/>
        <w:numPr>
          <w:ilvl w:val="0"/>
          <w:numId w:val="29"/>
        </w:numPr>
        <w:jc w:val="both"/>
        <w:rPr>
          <w:rFonts w:ascii="Arial" w:hAnsi="Arial" w:cs="Arial"/>
          <w:b/>
          <w:bCs/>
          <w:sz w:val="22"/>
          <w:szCs w:val="22"/>
          <w:u w:val="single"/>
        </w:rPr>
      </w:pPr>
      <w:r w:rsidRPr="00A61133">
        <w:rPr>
          <w:rFonts w:ascii="Arial" w:hAnsi="Arial" w:cs="Arial" w:hint="eastAsia"/>
          <w:b/>
          <w:bCs/>
          <w:sz w:val="22"/>
          <w:szCs w:val="22"/>
          <w:lang w:eastAsia="zh-CN"/>
        </w:rPr>
        <w:t xml:space="preserve">Hear </w:t>
      </w:r>
      <w:r w:rsidR="00026A02" w:rsidRPr="00A61133">
        <w:rPr>
          <w:rFonts w:ascii="Arial" w:hAnsi="Arial" w:cs="Arial" w:hint="eastAsia"/>
          <w:b/>
          <w:bCs/>
          <w:sz w:val="22"/>
          <w:szCs w:val="22"/>
          <w:lang w:eastAsia="zh-CN"/>
        </w:rPr>
        <w:t>W</w:t>
      </w:r>
      <w:r w:rsidRPr="00A61133">
        <w:rPr>
          <w:rFonts w:ascii="Arial" w:hAnsi="Arial" w:cs="Arial" w:hint="eastAsia"/>
          <w:b/>
          <w:bCs/>
          <w:sz w:val="22"/>
          <w:szCs w:val="22"/>
          <w:lang w:eastAsia="zh-CN"/>
        </w:rPr>
        <w:t xml:space="preserve">ar </w:t>
      </w:r>
      <w:r w:rsidR="00026A02" w:rsidRPr="00A61133">
        <w:rPr>
          <w:rFonts w:ascii="Arial" w:hAnsi="Arial" w:cs="Arial" w:hint="eastAsia"/>
          <w:b/>
          <w:bCs/>
          <w:sz w:val="22"/>
          <w:szCs w:val="22"/>
          <w:lang w:eastAsia="zh-CN"/>
        </w:rPr>
        <w:t>S</w:t>
      </w:r>
      <w:r w:rsidRPr="00A61133">
        <w:rPr>
          <w:rFonts w:ascii="Arial" w:hAnsi="Arial" w:cs="Arial" w:hint="eastAsia"/>
          <w:b/>
          <w:bCs/>
          <w:sz w:val="22"/>
          <w:szCs w:val="22"/>
          <w:lang w:eastAsia="zh-CN"/>
        </w:rPr>
        <w:t xml:space="preserve">tories </w:t>
      </w:r>
      <w:r w:rsidR="00BF4D3A" w:rsidRPr="00A61133">
        <w:rPr>
          <w:rFonts w:ascii="Arial" w:hAnsi="Arial" w:cs="Arial"/>
          <w:b/>
          <w:bCs/>
          <w:sz w:val="22"/>
          <w:szCs w:val="22"/>
          <w:lang w:eastAsia="zh-CN"/>
        </w:rPr>
        <w:t>from</w:t>
      </w:r>
      <w:r w:rsidRPr="00A61133">
        <w:rPr>
          <w:rFonts w:ascii="Arial" w:hAnsi="Arial" w:cs="Arial" w:hint="eastAsia"/>
          <w:b/>
          <w:bCs/>
          <w:sz w:val="22"/>
          <w:szCs w:val="22"/>
          <w:lang w:eastAsia="zh-CN"/>
        </w:rPr>
        <w:t xml:space="preserve"> </w:t>
      </w:r>
      <w:r w:rsidR="00026A02" w:rsidRPr="00A61133">
        <w:rPr>
          <w:rFonts w:ascii="Arial" w:hAnsi="Arial" w:cs="Arial" w:hint="eastAsia"/>
          <w:b/>
          <w:bCs/>
          <w:sz w:val="22"/>
          <w:szCs w:val="22"/>
          <w:lang w:eastAsia="zh-CN"/>
        </w:rPr>
        <w:t>S</w:t>
      </w:r>
      <w:r w:rsidRPr="00A61133">
        <w:rPr>
          <w:rFonts w:ascii="Arial" w:hAnsi="Arial" w:cs="Arial" w:hint="eastAsia"/>
          <w:b/>
          <w:bCs/>
          <w:sz w:val="22"/>
          <w:szCs w:val="22"/>
          <w:lang w:eastAsia="zh-CN"/>
        </w:rPr>
        <w:t xml:space="preserve">easoned </w:t>
      </w:r>
      <w:r w:rsidR="00F231D9" w:rsidRPr="00A61133">
        <w:rPr>
          <w:rFonts w:ascii="Arial" w:hAnsi="Arial" w:cs="Arial"/>
          <w:b/>
          <w:bCs/>
          <w:sz w:val="22"/>
          <w:szCs w:val="22"/>
        </w:rPr>
        <w:t>HR Experts:</w:t>
      </w:r>
      <w:r w:rsidR="00F231D9" w:rsidRPr="00A61133">
        <w:rPr>
          <w:rFonts w:ascii="Arial" w:hAnsi="Arial" w:cs="Arial"/>
          <w:sz w:val="22"/>
          <w:szCs w:val="22"/>
        </w:rPr>
        <w:t xml:space="preserve"> </w:t>
      </w:r>
      <w:r w:rsidR="00C57E28" w:rsidRPr="00A61133">
        <w:rPr>
          <w:rFonts w:ascii="Arial" w:hAnsi="Arial" w:cs="Arial"/>
          <w:sz w:val="22"/>
          <w:szCs w:val="22"/>
          <w:lang w:eastAsia="zh-CN"/>
        </w:rPr>
        <w:t xml:space="preserve">Join sessions like </w:t>
      </w:r>
      <w:r w:rsidR="00C57E28" w:rsidRPr="00A61133">
        <w:rPr>
          <w:rFonts w:ascii="Arial" w:hAnsi="Arial" w:cs="Arial"/>
          <w:i/>
          <w:iCs/>
          <w:sz w:val="22"/>
          <w:szCs w:val="22"/>
          <w:lang w:eastAsia="zh-CN"/>
        </w:rPr>
        <w:t>"Art of the Possible"</w:t>
      </w:r>
      <w:r w:rsidR="00C57E28" w:rsidRPr="00A61133">
        <w:rPr>
          <w:rFonts w:ascii="Arial" w:hAnsi="Arial" w:cs="Arial"/>
          <w:sz w:val="22"/>
          <w:szCs w:val="22"/>
          <w:lang w:eastAsia="zh-CN"/>
        </w:rPr>
        <w:t xml:space="preserve"> with Avature </w:t>
      </w:r>
      <w:proofErr w:type="gramStart"/>
      <w:r w:rsidR="00C57E28" w:rsidRPr="00A61133">
        <w:rPr>
          <w:rFonts w:ascii="Arial" w:hAnsi="Arial" w:cs="Arial"/>
          <w:sz w:val="22"/>
          <w:szCs w:val="22"/>
          <w:lang w:eastAsia="zh-CN"/>
        </w:rPr>
        <w:t>experts, and</w:t>
      </w:r>
      <w:proofErr w:type="gramEnd"/>
      <w:r w:rsidR="00C57E28" w:rsidRPr="00A61133">
        <w:rPr>
          <w:rFonts w:ascii="Arial" w:hAnsi="Arial" w:cs="Arial"/>
          <w:sz w:val="22"/>
          <w:szCs w:val="22"/>
          <w:lang w:eastAsia="zh-CN"/>
        </w:rPr>
        <w:t xml:space="preserve"> interact with representatives from </w:t>
      </w:r>
      <w:r w:rsidR="004F6032" w:rsidRPr="00A61133">
        <w:rPr>
          <w:rFonts w:ascii="Arial" w:hAnsi="Arial" w:cs="Arial" w:hint="eastAsia"/>
          <w:sz w:val="22"/>
          <w:szCs w:val="22"/>
          <w:lang w:eastAsia="zh-CN"/>
        </w:rPr>
        <w:t>leading</w:t>
      </w:r>
      <w:r w:rsidR="00C57E28" w:rsidRPr="00A61133">
        <w:rPr>
          <w:rFonts w:ascii="Arial" w:hAnsi="Arial" w:cs="Arial"/>
          <w:sz w:val="22"/>
          <w:szCs w:val="22"/>
          <w:lang w:eastAsia="zh-CN"/>
        </w:rPr>
        <w:t xml:space="preserve"> </w:t>
      </w:r>
      <w:r w:rsidR="00BF4D3A" w:rsidRPr="00A61133">
        <w:rPr>
          <w:rFonts w:ascii="Arial" w:hAnsi="Arial" w:cs="Arial" w:hint="eastAsia"/>
          <w:sz w:val="22"/>
          <w:szCs w:val="22"/>
          <w:lang w:eastAsia="zh-CN"/>
        </w:rPr>
        <w:t>organizations</w:t>
      </w:r>
      <w:r w:rsidR="00C57E28" w:rsidRPr="00A61133">
        <w:rPr>
          <w:rFonts w:ascii="Arial" w:hAnsi="Arial" w:cs="Arial"/>
          <w:sz w:val="22"/>
          <w:szCs w:val="22"/>
          <w:lang w:eastAsia="zh-CN"/>
        </w:rPr>
        <w:t xml:space="preserve"> such as Macquarie Group, Bupa, and Siemens Energy. </w:t>
      </w:r>
      <w:r w:rsidR="00A61133" w:rsidRPr="00A61133">
        <w:rPr>
          <w:rFonts w:ascii="Arial" w:hAnsi="Arial" w:cs="Arial"/>
          <w:sz w:val="22"/>
          <w:szCs w:val="22"/>
          <w:lang w:eastAsia="zh-CN"/>
        </w:rPr>
        <w:t>These discussions will not only share real-world experiences but also deliver actionable insights on how to maximize the use of Avature tools effectively.</w:t>
      </w:r>
    </w:p>
    <w:p w14:paraId="561A8FCC" w14:textId="77777777" w:rsidR="00A61133" w:rsidRPr="00A61133" w:rsidRDefault="00A61133" w:rsidP="00A61133">
      <w:pPr>
        <w:pStyle w:val="ListParagraph"/>
        <w:jc w:val="both"/>
        <w:rPr>
          <w:rFonts w:ascii="Arial" w:hAnsi="Arial" w:cs="Arial"/>
          <w:b/>
          <w:bCs/>
          <w:sz w:val="22"/>
          <w:szCs w:val="22"/>
          <w:u w:val="single"/>
        </w:rPr>
      </w:pPr>
    </w:p>
    <w:p w14:paraId="2713C51B" w14:textId="358ABC19" w:rsidR="00BF4D3A" w:rsidRPr="007E63D2" w:rsidRDefault="00BF4D3A" w:rsidP="00BF4D3A">
      <w:pPr>
        <w:rPr>
          <w:rFonts w:ascii="Arial" w:hAnsi="Arial" w:cs="Arial"/>
          <w:sz w:val="22"/>
          <w:szCs w:val="22"/>
        </w:rPr>
      </w:pPr>
      <w:r w:rsidRPr="007E63D2">
        <w:rPr>
          <w:rFonts w:ascii="Arial" w:hAnsi="Arial" w:cs="Arial"/>
          <w:sz w:val="22"/>
          <w:szCs w:val="22"/>
        </w:rPr>
        <w:t>It’s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I’ll be happy to share with the rest of the team afterward.</w:t>
      </w:r>
    </w:p>
    <w:p w14:paraId="01F3A2F3" w14:textId="77777777" w:rsidR="00C57E28" w:rsidRPr="00154695" w:rsidRDefault="00C57E28" w:rsidP="00154695">
      <w:pPr>
        <w:jc w:val="both"/>
        <w:rPr>
          <w:rFonts w:ascii="Arial" w:hAnsi="Arial" w:cs="Arial"/>
          <w:sz w:val="22"/>
          <w:szCs w:val="22"/>
        </w:rPr>
      </w:pPr>
    </w:p>
    <w:p w14:paraId="387D383E" w14:textId="5DF7C554" w:rsidR="00BF4D3A" w:rsidRDefault="009E03A3" w:rsidP="00154695">
      <w:pPr>
        <w:jc w:val="both"/>
        <w:rPr>
          <w:rFonts w:ascii="Arial" w:hAnsi="Arial" w:cs="Arial"/>
          <w:sz w:val="22"/>
          <w:szCs w:val="22"/>
        </w:rPr>
      </w:pPr>
      <w:r w:rsidRPr="009E03A3">
        <w:rPr>
          <w:rFonts w:ascii="Arial" w:hAnsi="Arial" w:cs="Arial"/>
          <w:sz w:val="22"/>
          <w:szCs w:val="22"/>
        </w:rPr>
        <w:t>Thank you for considering this opportunity. I look forward to your approval!</w:t>
      </w:r>
    </w:p>
    <w:p w14:paraId="3F714B4B" w14:textId="77777777" w:rsidR="009E03A3" w:rsidRPr="00BF4D3A" w:rsidRDefault="009E03A3" w:rsidP="00154695">
      <w:pPr>
        <w:jc w:val="both"/>
        <w:rPr>
          <w:rFonts w:ascii="SimSun" w:eastAsia="SimSun" w:hAnsi="SimSun" w:cs="SimSun"/>
          <w:sz w:val="22"/>
          <w:szCs w:val="22"/>
        </w:rPr>
      </w:pPr>
    </w:p>
    <w:p w14:paraId="6F033A92" w14:textId="77777777" w:rsidR="00C908DA" w:rsidRPr="00C908DA" w:rsidRDefault="00C908DA" w:rsidP="00CA3F9B">
      <w:pPr>
        <w:jc w:val="both"/>
        <w:rPr>
          <w:rFonts w:ascii="Arial" w:hAnsi="Arial" w:cs="Arial"/>
          <w:sz w:val="22"/>
          <w:szCs w:val="22"/>
        </w:rPr>
      </w:pPr>
      <w:r w:rsidRPr="00C908DA">
        <w:rPr>
          <w:rFonts w:ascii="Arial" w:hAnsi="Arial" w:cs="Arial"/>
          <w:sz w:val="22"/>
          <w:szCs w:val="22"/>
        </w:rPr>
        <w:t>Best regards,</w:t>
      </w:r>
    </w:p>
    <w:p w14:paraId="69EAF5B6" w14:textId="77777777" w:rsidR="00C908DA" w:rsidRPr="00C908DA" w:rsidRDefault="00C908DA" w:rsidP="00CA3F9B">
      <w:pPr>
        <w:jc w:val="both"/>
        <w:rPr>
          <w:rFonts w:ascii="Arial" w:hAnsi="Arial" w:cs="Arial"/>
          <w:sz w:val="22"/>
          <w:szCs w:val="22"/>
        </w:rPr>
      </w:pPr>
    </w:p>
    <w:p w14:paraId="09FCC814" w14:textId="75E13EED" w:rsidR="00C908DA" w:rsidRPr="007E63D2" w:rsidRDefault="00C908DA" w:rsidP="00CA3F9B">
      <w:pPr>
        <w:jc w:val="both"/>
        <w:rPr>
          <w:rFonts w:ascii="Arial" w:hAnsi="Arial" w:cs="Arial"/>
          <w:sz w:val="22"/>
          <w:szCs w:val="22"/>
        </w:rPr>
      </w:pPr>
      <w:r w:rsidRPr="00C908DA">
        <w:rPr>
          <w:rFonts w:ascii="Arial" w:hAnsi="Arial" w:cs="Arial"/>
          <w:sz w:val="22"/>
          <w:szCs w:val="22"/>
          <w:highlight w:val="yellow"/>
        </w:rPr>
        <w:t>[Your Name]</w:t>
      </w:r>
    </w:p>
    <w:sectPr w:rsidR="00C908DA" w:rsidRPr="007E63D2" w:rsidSect="005B3F01">
      <w:footerReference w:type="even" r:id="rId9"/>
      <w:footerReference w:type="default" r:id="rId10"/>
      <w:pgSz w:w="11900" w:h="16840"/>
      <w:pgMar w:top="851" w:right="141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B981" w14:textId="77777777" w:rsidR="005059E0" w:rsidRDefault="005059E0" w:rsidP="00854D43">
      <w:r>
        <w:separator/>
      </w:r>
    </w:p>
  </w:endnote>
  <w:endnote w:type="continuationSeparator" w:id="0">
    <w:p w14:paraId="32C67FD9" w14:textId="77777777" w:rsidR="005059E0" w:rsidRDefault="005059E0" w:rsidP="0085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A83D" w14:textId="03B27DA8" w:rsidR="00854D43" w:rsidRDefault="00000000">
    <w:pPr>
      <w:pStyle w:val="Footer"/>
    </w:pPr>
    <w:sdt>
      <w:sdtPr>
        <w:id w:val="969400743"/>
        <w:placeholder>
          <w:docPart w:val="DF6C02BDDA50F447897BA16AEF8B6EAE"/>
        </w:placeholder>
        <w:temporary/>
        <w:showingPlcHdr/>
      </w:sdtPr>
      <w:sdtContent>
        <w:r w:rsidR="00854D43">
          <w:t>[Type text]</w:t>
        </w:r>
      </w:sdtContent>
    </w:sdt>
    <w:r w:rsidR="00854D43">
      <w:ptab w:relativeTo="margin" w:alignment="center" w:leader="none"/>
    </w:r>
    <w:sdt>
      <w:sdtPr>
        <w:id w:val="969400748"/>
        <w:placeholder>
          <w:docPart w:val="314CD22738AEEB408FEEC20ECF211BD5"/>
        </w:placeholder>
        <w:temporary/>
        <w:showingPlcHdr/>
      </w:sdtPr>
      <w:sdtContent>
        <w:r w:rsidR="00854D43">
          <w:t>[Type text]</w:t>
        </w:r>
      </w:sdtContent>
    </w:sdt>
    <w:r w:rsidR="00854D43">
      <w:ptab w:relativeTo="margin" w:alignment="right" w:leader="none"/>
    </w:r>
    <w:sdt>
      <w:sdtPr>
        <w:id w:val="969400753"/>
        <w:placeholder>
          <w:docPart w:val="E95D6703F6CCE54E9EF8827681160974"/>
        </w:placeholder>
        <w:temporary/>
        <w:showingPlcHdr/>
      </w:sdtPr>
      <w:sdtContent>
        <w:r w:rsidR="00854D4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9B17" w14:textId="6F5AD5AB" w:rsidR="00854D43" w:rsidRDefault="00854D43">
    <w:pPr>
      <w:pStyle w:val="Footer"/>
    </w:pPr>
    <w:r w:rsidRPr="00854D43">
      <w:rPr>
        <w:noProof/>
      </w:rPr>
      <w:drawing>
        <wp:anchor distT="0" distB="0" distL="114300" distR="114300" simplePos="0" relativeHeight="251660288" behindDoc="1" locked="0" layoutInCell="1" allowOverlap="1" wp14:anchorId="5CF6BACF" wp14:editId="63D3AABA">
          <wp:simplePos x="0" y="0"/>
          <wp:positionH relativeFrom="column">
            <wp:posOffset>4135062</wp:posOffset>
          </wp:positionH>
          <wp:positionV relativeFrom="paragraph">
            <wp:posOffset>-257810</wp:posOffset>
          </wp:positionV>
          <wp:extent cx="182245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rena:Documents:Docs May2017:1. Recursos:Logos:Avature-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2450" cy="520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AA375" w14:textId="77777777" w:rsidR="005059E0" w:rsidRDefault="005059E0" w:rsidP="00854D43">
      <w:r>
        <w:separator/>
      </w:r>
    </w:p>
  </w:footnote>
  <w:footnote w:type="continuationSeparator" w:id="0">
    <w:p w14:paraId="40B51728" w14:textId="77777777" w:rsidR="005059E0" w:rsidRDefault="005059E0" w:rsidP="0085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421"/>
    <w:multiLevelType w:val="hybridMultilevel"/>
    <w:tmpl w:val="0C7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41061"/>
    <w:multiLevelType w:val="hybridMultilevel"/>
    <w:tmpl w:val="1FB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3166A"/>
    <w:multiLevelType w:val="hybridMultilevel"/>
    <w:tmpl w:val="39DE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84059"/>
    <w:multiLevelType w:val="hybridMultilevel"/>
    <w:tmpl w:val="D28C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35622"/>
    <w:multiLevelType w:val="hybridMultilevel"/>
    <w:tmpl w:val="5980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7D4"/>
    <w:multiLevelType w:val="hybridMultilevel"/>
    <w:tmpl w:val="4842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C36A5"/>
    <w:multiLevelType w:val="hybridMultilevel"/>
    <w:tmpl w:val="3308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80A75"/>
    <w:multiLevelType w:val="hybridMultilevel"/>
    <w:tmpl w:val="BD00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63DBB"/>
    <w:multiLevelType w:val="hybridMultilevel"/>
    <w:tmpl w:val="BCC4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034A1"/>
    <w:multiLevelType w:val="hybridMultilevel"/>
    <w:tmpl w:val="6C1A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E2F34"/>
    <w:multiLevelType w:val="hybridMultilevel"/>
    <w:tmpl w:val="4F56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63969"/>
    <w:multiLevelType w:val="hybridMultilevel"/>
    <w:tmpl w:val="6D44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D534D"/>
    <w:multiLevelType w:val="hybridMultilevel"/>
    <w:tmpl w:val="F0EE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F33B0"/>
    <w:multiLevelType w:val="hybridMultilevel"/>
    <w:tmpl w:val="66AA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5064D"/>
    <w:multiLevelType w:val="hybridMultilevel"/>
    <w:tmpl w:val="DDE8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A4D87"/>
    <w:multiLevelType w:val="hybridMultilevel"/>
    <w:tmpl w:val="F598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D1188"/>
    <w:multiLevelType w:val="hybridMultilevel"/>
    <w:tmpl w:val="7E78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A27F7"/>
    <w:multiLevelType w:val="hybridMultilevel"/>
    <w:tmpl w:val="F62C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11347"/>
    <w:multiLevelType w:val="hybridMultilevel"/>
    <w:tmpl w:val="743C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35C43"/>
    <w:multiLevelType w:val="hybridMultilevel"/>
    <w:tmpl w:val="9A6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04794"/>
    <w:multiLevelType w:val="hybridMultilevel"/>
    <w:tmpl w:val="86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F7EB5"/>
    <w:multiLevelType w:val="hybridMultilevel"/>
    <w:tmpl w:val="9578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62CC8"/>
    <w:multiLevelType w:val="hybridMultilevel"/>
    <w:tmpl w:val="456A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D71CC"/>
    <w:multiLevelType w:val="hybridMultilevel"/>
    <w:tmpl w:val="CF24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B17AC"/>
    <w:multiLevelType w:val="hybridMultilevel"/>
    <w:tmpl w:val="8832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80207"/>
    <w:multiLevelType w:val="hybridMultilevel"/>
    <w:tmpl w:val="08B8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F1BFD"/>
    <w:multiLevelType w:val="hybridMultilevel"/>
    <w:tmpl w:val="C604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56C62"/>
    <w:multiLevelType w:val="hybridMultilevel"/>
    <w:tmpl w:val="890E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20863"/>
    <w:multiLevelType w:val="hybridMultilevel"/>
    <w:tmpl w:val="0380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120957">
    <w:abstractNumId w:val="20"/>
  </w:num>
  <w:num w:numId="2" w16cid:durableId="1211307813">
    <w:abstractNumId w:val="9"/>
  </w:num>
  <w:num w:numId="3" w16cid:durableId="247203165">
    <w:abstractNumId w:val="23"/>
  </w:num>
  <w:num w:numId="4" w16cid:durableId="1644890565">
    <w:abstractNumId w:val="1"/>
  </w:num>
  <w:num w:numId="5" w16cid:durableId="1587887422">
    <w:abstractNumId w:val="11"/>
  </w:num>
  <w:num w:numId="6" w16cid:durableId="1885485477">
    <w:abstractNumId w:val="7"/>
  </w:num>
  <w:num w:numId="7" w16cid:durableId="1738819016">
    <w:abstractNumId w:val="14"/>
  </w:num>
  <w:num w:numId="8" w16cid:durableId="69927956">
    <w:abstractNumId w:val="8"/>
  </w:num>
  <w:num w:numId="9" w16cid:durableId="384791294">
    <w:abstractNumId w:val="15"/>
  </w:num>
  <w:num w:numId="10" w16cid:durableId="548299701">
    <w:abstractNumId w:val="19"/>
  </w:num>
  <w:num w:numId="11" w16cid:durableId="138695304">
    <w:abstractNumId w:val="28"/>
  </w:num>
  <w:num w:numId="12" w16cid:durableId="2041930765">
    <w:abstractNumId w:val="0"/>
  </w:num>
  <w:num w:numId="13" w16cid:durableId="1323117285">
    <w:abstractNumId w:val="13"/>
  </w:num>
  <w:num w:numId="14" w16cid:durableId="1445884401">
    <w:abstractNumId w:val="25"/>
  </w:num>
  <w:num w:numId="15" w16cid:durableId="1067724778">
    <w:abstractNumId w:val="21"/>
  </w:num>
  <w:num w:numId="16" w16cid:durableId="1062943064">
    <w:abstractNumId w:val="3"/>
  </w:num>
  <w:num w:numId="17" w16cid:durableId="1145663587">
    <w:abstractNumId w:val="16"/>
  </w:num>
  <w:num w:numId="18" w16cid:durableId="1453942331">
    <w:abstractNumId w:val="10"/>
  </w:num>
  <w:num w:numId="19" w16cid:durableId="720901193">
    <w:abstractNumId w:val="26"/>
  </w:num>
  <w:num w:numId="20" w16cid:durableId="1523586496">
    <w:abstractNumId w:val="2"/>
  </w:num>
  <w:num w:numId="21" w16cid:durableId="111286515">
    <w:abstractNumId w:val="22"/>
  </w:num>
  <w:num w:numId="22" w16cid:durableId="264461658">
    <w:abstractNumId w:val="5"/>
  </w:num>
  <w:num w:numId="23" w16cid:durableId="1367408822">
    <w:abstractNumId w:val="24"/>
  </w:num>
  <w:num w:numId="24" w16cid:durableId="1121650209">
    <w:abstractNumId w:val="17"/>
  </w:num>
  <w:num w:numId="25" w16cid:durableId="466361162">
    <w:abstractNumId w:val="6"/>
  </w:num>
  <w:num w:numId="26" w16cid:durableId="2106416121">
    <w:abstractNumId w:val="12"/>
  </w:num>
  <w:num w:numId="27" w16cid:durableId="46076428">
    <w:abstractNumId w:val="4"/>
  </w:num>
  <w:num w:numId="28" w16cid:durableId="1264149226">
    <w:abstractNumId w:val="27"/>
  </w:num>
  <w:num w:numId="29" w16cid:durableId="295992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41"/>
    <w:rsid w:val="00026A02"/>
    <w:rsid w:val="00033E98"/>
    <w:rsid w:val="0004203E"/>
    <w:rsid w:val="00070624"/>
    <w:rsid w:val="000808AF"/>
    <w:rsid w:val="000B44BF"/>
    <w:rsid w:val="0010493A"/>
    <w:rsid w:val="00136AEB"/>
    <w:rsid w:val="00154695"/>
    <w:rsid w:val="00171C87"/>
    <w:rsid w:val="00183F49"/>
    <w:rsid w:val="001D4C1F"/>
    <w:rsid w:val="00206E0D"/>
    <w:rsid w:val="00215641"/>
    <w:rsid w:val="00237BEC"/>
    <w:rsid w:val="00253D9B"/>
    <w:rsid w:val="002A1CC1"/>
    <w:rsid w:val="002B43A8"/>
    <w:rsid w:val="002F63E3"/>
    <w:rsid w:val="0033161F"/>
    <w:rsid w:val="00336F5E"/>
    <w:rsid w:val="0034279B"/>
    <w:rsid w:val="00352CB3"/>
    <w:rsid w:val="00385A90"/>
    <w:rsid w:val="00393106"/>
    <w:rsid w:val="003944BF"/>
    <w:rsid w:val="003A0E45"/>
    <w:rsid w:val="003E7507"/>
    <w:rsid w:val="00401C29"/>
    <w:rsid w:val="00462867"/>
    <w:rsid w:val="00473A80"/>
    <w:rsid w:val="00484449"/>
    <w:rsid w:val="004A5F12"/>
    <w:rsid w:val="004D15F7"/>
    <w:rsid w:val="004F6032"/>
    <w:rsid w:val="004F6059"/>
    <w:rsid w:val="00504284"/>
    <w:rsid w:val="005059E0"/>
    <w:rsid w:val="005224D1"/>
    <w:rsid w:val="00523639"/>
    <w:rsid w:val="005353C6"/>
    <w:rsid w:val="00541D98"/>
    <w:rsid w:val="005B3F01"/>
    <w:rsid w:val="00602D2C"/>
    <w:rsid w:val="00610A6D"/>
    <w:rsid w:val="00611029"/>
    <w:rsid w:val="0062444D"/>
    <w:rsid w:val="0063589B"/>
    <w:rsid w:val="006371BE"/>
    <w:rsid w:val="00651583"/>
    <w:rsid w:val="00652518"/>
    <w:rsid w:val="00675492"/>
    <w:rsid w:val="00675FD0"/>
    <w:rsid w:val="00695BDB"/>
    <w:rsid w:val="006A639F"/>
    <w:rsid w:val="006B287F"/>
    <w:rsid w:val="006C77F6"/>
    <w:rsid w:val="006D1661"/>
    <w:rsid w:val="006E084C"/>
    <w:rsid w:val="006E14CC"/>
    <w:rsid w:val="006E1750"/>
    <w:rsid w:val="00716C34"/>
    <w:rsid w:val="007219B0"/>
    <w:rsid w:val="00725003"/>
    <w:rsid w:val="007347B8"/>
    <w:rsid w:val="0074066C"/>
    <w:rsid w:val="00742379"/>
    <w:rsid w:val="007474BD"/>
    <w:rsid w:val="007524E0"/>
    <w:rsid w:val="00771726"/>
    <w:rsid w:val="007959D0"/>
    <w:rsid w:val="007B2170"/>
    <w:rsid w:val="007B48CF"/>
    <w:rsid w:val="007D6740"/>
    <w:rsid w:val="007E63D2"/>
    <w:rsid w:val="0081062F"/>
    <w:rsid w:val="008368C6"/>
    <w:rsid w:val="0084718E"/>
    <w:rsid w:val="008500CF"/>
    <w:rsid w:val="008524ED"/>
    <w:rsid w:val="00854D43"/>
    <w:rsid w:val="00884F3C"/>
    <w:rsid w:val="00892A37"/>
    <w:rsid w:val="00894909"/>
    <w:rsid w:val="008C2269"/>
    <w:rsid w:val="008E111A"/>
    <w:rsid w:val="008E36AF"/>
    <w:rsid w:val="008F0337"/>
    <w:rsid w:val="009052D5"/>
    <w:rsid w:val="00910B8A"/>
    <w:rsid w:val="009441EE"/>
    <w:rsid w:val="00961C6E"/>
    <w:rsid w:val="00965EE2"/>
    <w:rsid w:val="009E03A3"/>
    <w:rsid w:val="00A1250F"/>
    <w:rsid w:val="00A27A90"/>
    <w:rsid w:val="00A34962"/>
    <w:rsid w:val="00A51089"/>
    <w:rsid w:val="00A60390"/>
    <w:rsid w:val="00A61133"/>
    <w:rsid w:val="00A67EA6"/>
    <w:rsid w:val="00A745CB"/>
    <w:rsid w:val="00A91C71"/>
    <w:rsid w:val="00A93CDB"/>
    <w:rsid w:val="00A95E72"/>
    <w:rsid w:val="00AA1A7F"/>
    <w:rsid w:val="00AA30D7"/>
    <w:rsid w:val="00AB19F3"/>
    <w:rsid w:val="00AD72EC"/>
    <w:rsid w:val="00AE5716"/>
    <w:rsid w:val="00B602EA"/>
    <w:rsid w:val="00B65828"/>
    <w:rsid w:val="00B8114F"/>
    <w:rsid w:val="00BE681E"/>
    <w:rsid w:val="00BF4D3A"/>
    <w:rsid w:val="00C204A0"/>
    <w:rsid w:val="00C57E28"/>
    <w:rsid w:val="00C60730"/>
    <w:rsid w:val="00C908DA"/>
    <w:rsid w:val="00C96E99"/>
    <w:rsid w:val="00CA3F9B"/>
    <w:rsid w:val="00CC76A9"/>
    <w:rsid w:val="00CD5934"/>
    <w:rsid w:val="00D04025"/>
    <w:rsid w:val="00D05625"/>
    <w:rsid w:val="00D339E3"/>
    <w:rsid w:val="00D37A88"/>
    <w:rsid w:val="00D559D8"/>
    <w:rsid w:val="00D73563"/>
    <w:rsid w:val="00DE6870"/>
    <w:rsid w:val="00DF2693"/>
    <w:rsid w:val="00E52128"/>
    <w:rsid w:val="00E751D3"/>
    <w:rsid w:val="00E91037"/>
    <w:rsid w:val="00EA14F9"/>
    <w:rsid w:val="00EA34F6"/>
    <w:rsid w:val="00EC178C"/>
    <w:rsid w:val="00EF65F2"/>
    <w:rsid w:val="00F1657A"/>
    <w:rsid w:val="00F231D9"/>
    <w:rsid w:val="00F23EBB"/>
    <w:rsid w:val="00F86890"/>
    <w:rsid w:val="00FC60F4"/>
    <w:rsid w:val="00FE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9A50"/>
  <w14:defaultImageDpi w14:val="300"/>
  <w15:docId w15:val="{43222299-4CC4-46CE-823B-009BB39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F2"/>
    <w:rPr>
      <w:rFonts w:ascii="Times New Roman" w:eastAsia="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641"/>
    <w:rPr>
      <w:color w:val="0000FF" w:themeColor="hyperlink"/>
      <w:u w:val="single"/>
    </w:rPr>
  </w:style>
  <w:style w:type="paragraph" w:styleId="ListParagraph">
    <w:name w:val="List Paragraph"/>
    <w:basedOn w:val="Normal"/>
    <w:uiPriority w:val="34"/>
    <w:qFormat/>
    <w:rsid w:val="000808AF"/>
    <w:pPr>
      <w:ind w:left="720"/>
      <w:contextualSpacing/>
    </w:pPr>
    <w:rPr>
      <w:rFonts w:asciiTheme="minorHAnsi" w:eastAsiaTheme="minorEastAsia" w:hAnsiTheme="minorHAnsi" w:cstheme="minorBidi"/>
      <w:lang w:val="en-US" w:eastAsia="en-US"/>
    </w:rPr>
  </w:style>
  <w:style w:type="paragraph" w:styleId="BalloonText">
    <w:name w:val="Balloon Text"/>
    <w:basedOn w:val="Normal"/>
    <w:link w:val="BalloonTextChar"/>
    <w:uiPriority w:val="99"/>
    <w:semiHidden/>
    <w:unhideWhenUsed/>
    <w:rsid w:val="007B48CF"/>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7B48CF"/>
    <w:rPr>
      <w:rFonts w:ascii="Lucida Grande" w:hAnsi="Lucida Grande" w:cs="Lucida Grande"/>
      <w:sz w:val="18"/>
      <w:szCs w:val="18"/>
    </w:rPr>
  </w:style>
  <w:style w:type="paragraph" w:styleId="Header">
    <w:name w:val="header"/>
    <w:basedOn w:val="Normal"/>
    <w:link w:val="HeaderChar"/>
    <w:uiPriority w:val="99"/>
    <w:unhideWhenUsed/>
    <w:rsid w:val="00854D43"/>
    <w:pPr>
      <w:tabs>
        <w:tab w:val="center" w:pos="4153"/>
        <w:tab w:val="right" w:pos="8306"/>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854D43"/>
  </w:style>
  <w:style w:type="paragraph" w:styleId="Footer">
    <w:name w:val="footer"/>
    <w:basedOn w:val="Normal"/>
    <w:link w:val="FooterChar"/>
    <w:uiPriority w:val="99"/>
    <w:unhideWhenUsed/>
    <w:rsid w:val="00854D43"/>
    <w:pPr>
      <w:tabs>
        <w:tab w:val="center" w:pos="4153"/>
        <w:tab w:val="right" w:pos="8306"/>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854D43"/>
  </w:style>
  <w:style w:type="character" w:styleId="FollowedHyperlink">
    <w:name w:val="FollowedHyperlink"/>
    <w:basedOn w:val="DefaultParagraphFont"/>
    <w:uiPriority w:val="99"/>
    <w:semiHidden/>
    <w:unhideWhenUsed/>
    <w:rsid w:val="003E7507"/>
    <w:rPr>
      <w:color w:val="800080" w:themeColor="followedHyperlink"/>
      <w:u w:val="single"/>
    </w:rPr>
  </w:style>
  <w:style w:type="character" w:styleId="UnresolvedMention">
    <w:name w:val="Unresolved Mention"/>
    <w:basedOn w:val="DefaultParagraphFont"/>
    <w:uiPriority w:val="99"/>
    <w:semiHidden/>
    <w:unhideWhenUsed/>
    <w:rsid w:val="00FE480A"/>
    <w:rPr>
      <w:color w:val="605E5C"/>
      <w:shd w:val="clear" w:color="auto" w:fill="E1DFDD"/>
    </w:rPr>
  </w:style>
  <w:style w:type="character" w:styleId="CommentReference">
    <w:name w:val="annotation reference"/>
    <w:basedOn w:val="DefaultParagraphFont"/>
    <w:uiPriority w:val="99"/>
    <w:semiHidden/>
    <w:unhideWhenUsed/>
    <w:rsid w:val="007474BD"/>
    <w:rPr>
      <w:sz w:val="16"/>
      <w:szCs w:val="16"/>
    </w:rPr>
  </w:style>
  <w:style w:type="paragraph" w:styleId="CommentText">
    <w:name w:val="annotation text"/>
    <w:basedOn w:val="Normal"/>
    <w:link w:val="CommentTextChar"/>
    <w:uiPriority w:val="99"/>
    <w:semiHidden/>
    <w:unhideWhenUsed/>
    <w:rsid w:val="007474BD"/>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7474BD"/>
    <w:rPr>
      <w:sz w:val="20"/>
      <w:szCs w:val="20"/>
    </w:rPr>
  </w:style>
  <w:style w:type="paragraph" w:styleId="CommentSubject">
    <w:name w:val="annotation subject"/>
    <w:basedOn w:val="CommentText"/>
    <w:next w:val="CommentText"/>
    <w:link w:val="CommentSubjectChar"/>
    <w:uiPriority w:val="99"/>
    <w:semiHidden/>
    <w:unhideWhenUsed/>
    <w:rsid w:val="007474BD"/>
    <w:rPr>
      <w:b/>
      <w:bCs/>
    </w:rPr>
  </w:style>
  <w:style w:type="character" w:customStyle="1" w:styleId="CommentSubjectChar">
    <w:name w:val="Comment Subject Char"/>
    <w:basedOn w:val="CommentTextChar"/>
    <w:link w:val="CommentSubject"/>
    <w:uiPriority w:val="99"/>
    <w:semiHidden/>
    <w:rsid w:val="007474BD"/>
    <w:rPr>
      <w:b/>
      <w:bCs/>
      <w:sz w:val="20"/>
      <w:szCs w:val="20"/>
    </w:rPr>
  </w:style>
  <w:style w:type="paragraph" w:styleId="Revision">
    <w:name w:val="Revision"/>
    <w:hidden/>
    <w:uiPriority w:val="99"/>
    <w:semiHidden/>
    <w:rsid w:val="00E52128"/>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97098">
      <w:bodyDiv w:val="1"/>
      <w:marLeft w:val="0"/>
      <w:marRight w:val="0"/>
      <w:marTop w:val="0"/>
      <w:marBottom w:val="0"/>
      <w:divBdr>
        <w:top w:val="none" w:sz="0" w:space="0" w:color="auto"/>
        <w:left w:val="none" w:sz="0" w:space="0" w:color="auto"/>
        <w:bottom w:val="none" w:sz="0" w:space="0" w:color="auto"/>
        <w:right w:val="none" w:sz="0" w:space="0" w:color="auto"/>
      </w:divBdr>
    </w:div>
    <w:div w:id="1988701880">
      <w:bodyDiv w:val="1"/>
      <w:marLeft w:val="0"/>
      <w:marRight w:val="0"/>
      <w:marTop w:val="0"/>
      <w:marBottom w:val="0"/>
      <w:divBdr>
        <w:top w:val="none" w:sz="0" w:space="0" w:color="auto"/>
        <w:left w:val="none" w:sz="0" w:space="0" w:color="auto"/>
        <w:bottom w:val="none" w:sz="0" w:space="0" w:color="auto"/>
        <w:right w:val="none" w:sz="0" w:space="0" w:color="auto"/>
      </w:divBdr>
    </w:div>
    <w:div w:id="2147316586">
      <w:bodyDiv w:val="1"/>
      <w:marLeft w:val="0"/>
      <w:marRight w:val="0"/>
      <w:marTop w:val="0"/>
      <w:marBottom w:val="0"/>
      <w:divBdr>
        <w:top w:val="none" w:sz="0" w:space="0" w:color="auto"/>
        <w:left w:val="none" w:sz="0" w:space="0" w:color="auto"/>
        <w:bottom w:val="none" w:sz="0" w:space="0" w:color="auto"/>
        <w:right w:val="none" w:sz="0" w:space="0" w:color="auto"/>
      </w:divBdr>
      <w:divsChild>
        <w:div w:id="1741904984">
          <w:marLeft w:val="0"/>
          <w:marRight w:val="0"/>
          <w:marTop w:val="0"/>
          <w:marBottom w:val="0"/>
          <w:divBdr>
            <w:top w:val="none" w:sz="0" w:space="0" w:color="auto"/>
            <w:left w:val="none" w:sz="0" w:space="0" w:color="auto"/>
            <w:bottom w:val="none" w:sz="0" w:space="0" w:color="auto"/>
            <w:right w:val="none" w:sz="0" w:space="0" w:color="auto"/>
          </w:divBdr>
        </w:div>
        <w:div w:id="1240166837">
          <w:marLeft w:val="0"/>
          <w:marRight w:val="0"/>
          <w:marTop w:val="0"/>
          <w:marBottom w:val="0"/>
          <w:divBdr>
            <w:top w:val="none" w:sz="0" w:space="0" w:color="auto"/>
            <w:left w:val="none" w:sz="0" w:space="0" w:color="auto"/>
            <w:bottom w:val="none" w:sz="0" w:space="0" w:color="auto"/>
            <w:right w:val="none" w:sz="0" w:space="0" w:color="auto"/>
          </w:divBdr>
        </w:div>
        <w:div w:id="16486262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ture.net/AvatureUpfrontAPAC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6C02BDDA50F447897BA16AEF8B6EAE"/>
        <w:category>
          <w:name w:val="General"/>
          <w:gallery w:val="placeholder"/>
        </w:category>
        <w:types>
          <w:type w:val="bbPlcHdr"/>
        </w:types>
        <w:behaviors>
          <w:behavior w:val="content"/>
        </w:behaviors>
        <w:guid w:val="{33F90C96-099D-2344-8765-50A399BD00D5}"/>
      </w:docPartPr>
      <w:docPartBody>
        <w:p w:rsidR="00D22F15" w:rsidRDefault="00390D8C" w:rsidP="00390D8C">
          <w:pPr>
            <w:pStyle w:val="DF6C02BDDA50F447897BA16AEF8B6EAE"/>
          </w:pPr>
          <w:r>
            <w:t>[Type text]</w:t>
          </w:r>
        </w:p>
      </w:docPartBody>
    </w:docPart>
    <w:docPart>
      <w:docPartPr>
        <w:name w:val="314CD22738AEEB408FEEC20ECF211BD5"/>
        <w:category>
          <w:name w:val="General"/>
          <w:gallery w:val="placeholder"/>
        </w:category>
        <w:types>
          <w:type w:val="bbPlcHdr"/>
        </w:types>
        <w:behaviors>
          <w:behavior w:val="content"/>
        </w:behaviors>
        <w:guid w:val="{1FF2BBBB-46B2-1B43-AB01-4AFAC65260A6}"/>
      </w:docPartPr>
      <w:docPartBody>
        <w:p w:rsidR="00D22F15" w:rsidRDefault="00390D8C" w:rsidP="00390D8C">
          <w:pPr>
            <w:pStyle w:val="314CD22738AEEB408FEEC20ECF211BD5"/>
          </w:pPr>
          <w:r>
            <w:t>[Type text]</w:t>
          </w:r>
        </w:p>
      </w:docPartBody>
    </w:docPart>
    <w:docPart>
      <w:docPartPr>
        <w:name w:val="E95D6703F6CCE54E9EF8827681160974"/>
        <w:category>
          <w:name w:val="General"/>
          <w:gallery w:val="placeholder"/>
        </w:category>
        <w:types>
          <w:type w:val="bbPlcHdr"/>
        </w:types>
        <w:behaviors>
          <w:behavior w:val="content"/>
        </w:behaviors>
        <w:guid w:val="{FF3A0238-549D-FA49-BB17-3D8E4F107540}"/>
      </w:docPartPr>
      <w:docPartBody>
        <w:p w:rsidR="00D22F15" w:rsidRDefault="00390D8C" w:rsidP="00390D8C">
          <w:pPr>
            <w:pStyle w:val="E95D6703F6CCE54E9EF88276811609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D8C"/>
    <w:rsid w:val="00055E4B"/>
    <w:rsid w:val="00145D95"/>
    <w:rsid w:val="0020521E"/>
    <w:rsid w:val="002755AB"/>
    <w:rsid w:val="00390D8C"/>
    <w:rsid w:val="003A7299"/>
    <w:rsid w:val="003E020C"/>
    <w:rsid w:val="0044702C"/>
    <w:rsid w:val="00452F2F"/>
    <w:rsid w:val="00462867"/>
    <w:rsid w:val="004C2C90"/>
    <w:rsid w:val="004F3E3E"/>
    <w:rsid w:val="004F5795"/>
    <w:rsid w:val="00634721"/>
    <w:rsid w:val="00750747"/>
    <w:rsid w:val="00865361"/>
    <w:rsid w:val="00866911"/>
    <w:rsid w:val="009D543D"/>
    <w:rsid w:val="00A25B03"/>
    <w:rsid w:val="00A60390"/>
    <w:rsid w:val="00AD72EC"/>
    <w:rsid w:val="00AE5716"/>
    <w:rsid w:val="00B13D22"/>
    <w:rsid w:val="00C35DF7"/>
    <w:rsid w:val="00CC169D"/>
    <w:rsid w:val="00D22F15"/>
    <w:rsid w:val="00D65CF7"/>
    <w:rsid w:val="00DE6870"/>
    <w:rsid w:val="00F85245"/>
    <w:rsid w:val="00F86890"/>
    <w:rsid w:val="00FC7642"/>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C02BDDA50F447897BA16AEF8B6EAE">
    <w:name w:val="DF6C02BDDA50F447897BA16AEF8B6EAE"/>
    <w:rsid w:val="00390D8C"/>
  </w:style>
  <w:style w:type="paragraph" w:customStyle="1" w:styleId="314CD22738AEEB408FEEC20ECF211BD5">
    <w:name w:val="314CD22738AEEB408FEEC20ECF211BD5"/>
    <w:rsid w:val="00390D8C"/>
  </w:style>
  <w:style w:type="paragraph" w:customStyle="1" w:styleId="E95D6703F6CCE54E9EF8827681160974">
    <w:name w:val="E95D6703F6CCE54E9EF8827681160974"/>
    <w:rsid w:val="0039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B087-7C23-40B6-B870-F6EF42E8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Muda</dc:creator>
  <cp:keywords/>
  <dc:description/>
  <cp:lastModifiedBy>Agustina Hernandez</cp:lastModifiedBy>
  <cp:revision>2</cp:revision>
  <dcterms:created xsi:type="dcterms:W3CDTF">2025-01-09T12:23:00Z</dcterms:created>
  <dcterms:modified xsi:type="dcterms:W3CDTF">2025-01-09T12:23:00Z</dcterms:modified>
</cp:coreProperties>
</file>